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1D30A" w14:textId="77777777" w:rsidR="00330D0D" w:rsidRPr="006A75A6" w:rsidRDefault="004D403A" w:rsidP="00907765">
      <w:pPr>
        <w:spacing w:after="0"/>
        <w:rPr>
          <w:b/>
          <w:sz w:val="32"/>
        </w:rPr>
      </w:pPr>
      <w:r w:rsidRPr="006A75A6">
        <w:rPr>
          <w:b/>
          <w:sz w:val="32"/>
        </w:rPr>
        <w:t>Self-Study Report</w:t>
      </w:r>
      <w:r w:rsidR="00BB417D">
        <w:rPr>
          <w:b/>
          <w:sz w:val="32"/>
        </w:rPr>
        <w:t xml:space="preserve"> – Post-Review</w:t>
      </w:r>
    </w:p>
    <w:p w14:paraId="747A087C" w14:textId="77777777" w:rsidR="004D403A" w:rsidRPr="006A75A6" w:rsidRDefault="004D403A" w:rsidP="00907765">
      <w:pPr>
        <w:spacing w:after="0"/>
        <w:rPr>
          <w:b/>
          <w:sz w:val="28"/>
        </w:rPr>
      </w:pPr>
      <w:r w:rsidRPr="006A75A6">
        <w:rPr>
          <w:b/>
          <w:sz w:val="28"/>
        </w:rPr>
        <w:t>Overview of Proposed Changes</w:t>
      </w:r>
    </w:p>
    <w:p w14:paraId="3E66E4B4" w14:textId="77777777" w:rsidR="000057BF" w:rsidRDefault="000057BF" w:rsidP="000057BF">
      <w:pPr>
        <w:pBdr>
          <w:bottom w:val="single" w:sz="24" w:space="1" w:color="auto"/>
        </w:pBdr>
        <w:rPr>
          <w:rFonts w:ascii="Myriad Pro" w:hAnsi="Myriad Pro"/>
          <w:i/>
        </w:rPr>
      </w:pPr>
      <w:r w:rsidRPr="00AB5D6B">
        <w:rPr>
          <w:rFonts w:ascii="Myriad Pro" w:hAnsi="Myriad Pro"/>
          <w:i/>
        </w:rPr>
        <w:t xml:space="preserve">This document can be found online here: </w:t>
      </w:r>
      <w:r>
        <w:rPr>
          <w:rFonts w:ascii="Myriad Pro" w:hAnsi="Myriad Pro"/>
          <w:i/>
        </w:rPr>
        <w:t>www.otis.edu/program-review, Phase</w:t>
      </w:r>
      <w:r w:rsidRPr="00511C64">
        <w:rPr>
          <w:rFonts w:ascii="Myriad Pro" w:hAnsi="Myriad Pro"/>
          <w:i/>
        </w:rPr>
        <w:t xml:space="preserve"> 4:</w:t>
      </w:r>
      <w:r>
        <w:rPr>
          <w:rFonts w:ascii="Myriad Pro" w:hAnsi="Myriad Pro"/>
          <w:i/>
        </w:rPr>
        <w:t xml:space="preserve"> After Review</w:t>
      </w:r>
      <w:proofErr w:type="gramStart"/>
      <w:r>
        <w:rPr>
          <w:rFonts w:ascii="Myriad Pro" w:hAnsi="Myriad Pro"/>
          <w:i/>
        </w:rPr>
        <w:t xml:space="preserve">, </w:t>
      </w:r>
      <w:r w:rsidRPr="00511C64">
        <w:rPr>
          <w:rFonts w:ascii="Myriad Pro" w:hAnsi="Myriad Pro"/>
          <w:i/>
        </w:rPr>
        <w:t xml:space="preserve"> Self</w:t>
      </w:r>
      <w:proofErr w:type="gramEnd"/>
      <w:r w:rsidRPr="00511C64">
        <w:rPr>
          <w:rFonts w:ascii="Myriad Pro" w:hAnsi="Myriad Pro"/>
          <w:i/>
        </w:rPr>
        <w:t xml:space="preserve"> Study Report Form (Action Plan)</w:t>
      </w:r>
    </w:p>
    <w:p w14:paraId="494E70F8" w14:textId="77777777" w:rsidR="000057BF" w:rsidRDefault="000057BF" w:rsidP="000057BF">
      <w:pPr>
        <w:pBdr>
          <w:bottom w:val="single" w:sz="24" w:space="1" w:color="auto"/>
        </w:pBdr>
        <w:rPr>
          <w:rStyle w:val="Hyperlink"/>
          <w:rFonts w:ascii="Myriad Pro" w:hAnsi="Myriad Pro"/>
          <w:i/>
        </w:rPr>
      </w:pPr>
      <w:bookmarkStart w:id="0" w:name="_GoBack"/>
      <w:bookmarkEnd w:id="0"/>
    </w:p>
    <w:p w14:paraId="2AAD8341" w14:textId="77777777" w:rsidR="004D403A" w:rsidRPr="005426B7" w:rsidRDefault="00907765">
      <w:pPr>
        <w:rPr>
          <w:i/>
        </w:rPr>
      </w:pPr>
      <w:r w:rsidRPr="005F4CAD">
        <w:rPr>
          <w:b/>
          <w:sz w:val="24"/>
          <w:szCs w:val="24"/>
        </w:rPr>
        <w:t>PART ONE</w:t>
      </w:r>
      <w:r w:rsidR="00BB417D">
        <w:rPr>
          <w:b/>
          <w:i/>
        </w:rPr>
        <w:br/>
      </w:r>
      <w:r w:rsidR="004D403A" w:rsidRPr="005426B7">
        <w:rPr>
          <w:i/>
        </w:rPr>
        <w:t xml:space="preserve">Review and </w:t>
      </w:r>
      <w:proofErr w:type="gramStart"/>
      <w:r w:rsidR="004D403A" w:rsidRPr="005426B7">
        <w:rPr>
          <w:i/>
        </w:rPr>
        <w:t>reflect</w:t>
      </w:r>
      <w:proofErr w:type="gramEnd"/>
      <w:r w:rsidR="004D403A" w:rsidRPr="005426B7">
        <w:rPr>
          <w:i/>
        </w:rPr>
        <w:t xml:space="preserve"> on all parts of your</w:t>
      </w:r>
      <w:r w:rsidR="003017FA" w:rsidRPr="005426B7">
        <w:rPr>
          <w:i/>
        </w:rPr>
        <w:t xml:space="preserve"> external reviewers</w:t>
      </w:r>
      <w:r w:rsidR="006B0D45">
        <w:rPr>
          <w:i/>
        </w:rPr>
        <w:t>’</w:t>
      </w:r>
      <w:r w:rsidR="003017FA" w:rsidRPr="005426B7">
        <w:rPr>
          <w:i/>
        </w:rPr>
        <w:t xml:space="preserve"> report </w:t>
      </w:r>
      <w:r w:rsidR="00107ED8" w:rsidRPr="005426B7">
        <w:rPr>
          <w:i/>
        </w:rPr>
        <w:t>and</w:t>
      </w:r>
      <w:r w:rsidR="004D403A" w:rsidRPr="005426B7">
        <w:rPr>
          <w:i/>
        </w:rPr>
        <w:t xml:space="preserve"> provide below proposed changes that will improve the quality of your program</w:t>
      </w:r>
      <w:r w:rsidR="003017FA" w:rsidRPr="005426B7">
        <w:rPr>
          <w:i/>
        </w:rPr>
        <w:t xml:space="preserve">. These can be planned over several years. </w:t>
      </w:r>
      <w:r w:rsidR="004D403A" w:rsidRPr="005426B7">
        <w:rPr>
          <w:i/>
        </w:rPr>
        <w:t>(Space is provided for up to ten proposed changes</w:t>
      </w:r>
      <w:r w:rsidR="003017FA" w:rsidRPr="005426B7">
        <w:rPr>
          <w:i/>
        </w:rPr>
        <w:t>;</w:t>
      </w:r>
      <w:r w:rsidR="004D403A" w:rsidRPr="005426B7">
        <w:rPr>
          <w:i/>
        </w:rPr>
        <w:t xml:space="preserve"> if you have more</w:t>
      </w:r>
      <w:r w:rsidR="00F256C6" w:rsidRPr="005426B7">
        <w:rPr>
          <w:i/>
        </w:rPr>
        <w:t xml:space="preserve">, </w:t>
      </w:r>
      <w:r w:rsidR="004D403A" w:rsidRPr="005426B7">
        <w:rPr>
          <w:i/>
        </w:rPr>
        <w:t>add to the list</w:t>
      </w:r>
      <w:r w:rsidR="003017FA" w:rsidRPr="005426B7">
        <w:rPr>
          <w:i/>
        </w:rPr>
        <w:t>.</w:t>
      </w:r>
      <w:r w:rsidR="004D403A" w:rsidRPr="005426B7">
        <w:rPr>
          <w:i/>
        </w:rPr>
        <w:t>)</w:t>
      </w: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459"/>
        <w:gridCol w:w="3931"/>
        <w:gridCol w:w="1890"/>
        <w:gridCol w:w="6580"/>
      </w:tblGrid>
      <w:tr w:rsidR="001245BC" w14:paraId="538B1802" w14:textId="77777777" w:rsidTr="005F4CAD">
        <w:trPr>
          <w:trHeight w:val="9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808080" w:themeFill="background1" w:themeFillShade="80"/>
          </w:tcPr>
          <w:p w14:paraId="5D912B87" w14:textId="77777777" w:rsidR="001245BC" w:rsidRPr="005F4CAD" w:rsidRDefault="001245BC" w:rsidP="0082299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53FCEDC" w14:textId="6B7EF21D" w:rsidR="001245BC" w:rsidRPr="005F4CAD" w:rsidRDefault="005F4CAD" w:rsidP="005F4CA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</w:t>
            </w:r>
            <w:r w:rsidR="001245BC" w:rsidRPr="005F4CAD">
              <w:rPr>
                <w:color w:val="FFFFFF" w:themeColor="background1"/>
              </w:rPr>
              <w:t xml:space="preserve">) List </w:t>
            </w:r>
            <w:r w:rsidR="001245BC" w:rsidRPr="005F4CAD">
              <w:rPr>
                <w:color w:val="FFFFFF" w:themeColor="background1"/>
                <w:u w:val="single"/>
              </w:rPr>
              <w:t>all</w:t>
            </w:r>
            <w:r w:rsidR="001245BC" w:rsidRPr="005F4CAD">
              <w:rPr>
                <w:color w:val="FFFFFF" w:themeColor="background1"/>
              </w:rPr>
              <w:t xml:space="preserve"> recommendations from your external review.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BEF8838" w14:textId="2EC29684" w:rsidR="001245BC" w:rsidRPr="005F4CAD" w:rsidRDefault="005F4CAD" w:rsidP="005F4CA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</w:t>
            </w:r>
            <w:r w:rsidR="001245BC" w:rsidRPr="005F4CAD">
              <w:rPr>
                <w:color w:val="FFFFFF" w:themeColor="background1"/>
              </w:rPr>
              <w:t xml:space="preserve">) </w:t>
            </w:r>
            <w:r w:rsidR="009110AB" w:rsidRPr="005F4CAD">
              <w:rPr>
                <w:color w:val="FFFFFF" w:themeColor="background1"/>
              </w:rPr>
              <w:t xml:space="preserve">Do you </w:t>
            </w:r>
            <w:r w:rsidR="009110AB" w:rsidRPr="005F4CAD">
              <w:rPr>
                <w:color w:val="FFFFFF" w:themeColor="background1"/>
                <w:u w:val="single"/>
              </w:rPr>
              <w:t>accept</w:t>
            </w:r>
            <w:r w:rsidR="009110AB" w:rsidRPr="005F4CAD">
              <w:rPr>
                <w:color w:val="FFFFFF" w:themeColor="background1"/>
              </w:rPr>
              <w:t xml:space="preserve"> or </w:t>
            </w:r>
            <w:r w:rsidR="009110AB" w:rsidRPr="005F4CAD">
              <w:rPr>
                <w:color w:val="FFFFFF" w:themeColor="background1"/>
                <w:u w:val="single"/>
              </w:rPr>
              <w:t>reject</w:t>
            </w:r>
            <w:r w:rsidR="009110AB" w:rsidRPr="005F4CAD">
              <w:rPr>
                <w:color w:val="FFFFFF" w:themeColor="background1"/>
              </w:rPr>
              <w:t xml:space="preserve"> the recommendation?</w:t>
            </w:r>
          </w:p>
        </w:tc>
        <w:tc>
          <w:tcPr>
            <w:tcW w:w="6580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F498BF5" w14:textId="17E1A9C3" w:rsidR="001245BC" w:rsidRPr="005F4CAD" w:rsidRDefault="005F4CAD" w:rsidP="005F4CA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</w:t>
            </w:r>
            <w:r w:rsidR="001245BC" w:rsidRPr="005F4CAD">
              <w:rPr>
                <w:color w:val="FFFFFF" w:themeColor="background1"/>
              </w:rPr>
              <w:t xml:space="preserve">) </w:t>
            </w:r>
            <w:r w:rsidR="009110AB" w:rsidRPr="005F4CAD">
              <w:rPr>
                <w:color w:val="FFFFFF" w:themeColor="background1"/>
              </w:rPr>
              <w:t>If you reject, please provide a brief rationale below. If you accept, please provide a b</w:t>
            </w:r>
            <w:r w:rsidR="001245BC" w:rsidRPr="005F4CAD">
              <w:rPr>
                <w:color w:val="FFFFFF" w:themeColor="background1"/>
              </w:rPr>
              <w:t>rief description of significant proposed changes to improve your program</w:t>
            </w:r>
            <w:r w:rsidR="009110AB" w:rsidRPr="005F4CAD">
              <w:rPr>
                <w:color w:val="FFFFFF" w:themeColor="background1"/>
              </w:rPr>
              <w:t>.</w:t>
            </w:r>
          </w:p>
        </w:tc>
      </w:tr>
      <w:tr w:rsidR="001245BC" w14:paraId="4516BCC7" w14:textId="77777777" w:rsidTr="00907765">
        <w:tc>
          <w:tcPr>
            <w:tcW w:w="459" w:type="dxa"/>
            <w:shd w:val="clear" w:color="auto" w:fill="auto"/>
          </w:tcPr>
          <w:p w14:paraId="1A24F50C" w14:textId="77777777" w:rsidR="001245BC" w:rsidRDefault="001245BC" w:rsidP="00822997">
            <w:pPr>
              <w:jc w:val="center"/>
            </w:pPr>
            <w:r>
              <w:t>1</w:t>
            </w:r>
          </w:p>
        </w:tc>
        <w:tc>
          <w:tcPr>
            <w:tcW w:w="3931" w:type="dxa"/>
            <w:shd w:val="clear" w:color="auto" w:fill="auto"/>
          </w:tcPr>
          <w:p w14:paraId="16D98B8D" w14:textId="77777777" w:rsidR="001245BC" w:rsidRDefault="001245BC"/>
        </w:tc>
        <w:tc>
          <w:tcPr>
            <w:tcW w:w="1890" w:type="dxa"/>
            <w:shd w:val="clear" w:color="auto" w:fill="auto"/>
          </w:tcPr>
          <w:p w14:paraId="32CB70EC" w14:textId="77777777" w:rsidR="001245BC" w:rsidRDefault="001245BC"/>
        </w:tc>
        <w:tc>
          <w:tcPr>
            <w:tcW w:w="6580" w:type="dxa"/>
            <w:shd w:val="clear" w:color="auto" w:fill="auto"/>
          </w:tcPr>
          <w:p w14:paraId="41B7D943" w14:textId="77777777" w:rsidR="001245BC" w:rsidRDefault="001245BC"/>
        </w:tc>
      </w:tr>
      <w:tr w:rsidR="001245BC" w14:paraId="21D3B81A" w14:textId="77777777" w:rsidTr="00907765">
        <w:tc>
          <w:tcPr>
            <w:tcW w:w="459" w:type="dxa"/>
            <w:shd w:val="clear" w:color="auto" w:fill="DBE5F1" w:themeFill="accent1" w:themeFillTint="33"/>
          </w:tcPr>
          <w:p w14:paraId="1454E52E" w14:textId="77777777" w:rsidR="001245BC" w:rsidRDefault="001245BC" w:rsidP="00822997">
            <w:pPr>
              <w:jc w:val="center"/>
            </w:pPr>
            <w:r>
              <w:t>2</w:t>
            </w:r>
          </w:p>
        </w:tc>
        <w:tc>
          <w:tcPr>
            <w:tcW w:w="3931" w:type="dxa"/>
            <w:shd w:val="clear" w:color="auto" w:fill="DBE5F1" w:themeFill="accent1" w:themeFillTint="33"/>
          </w:tcPr>
          <w:p w14:paraId="17E8C2BF" w14:textId="77777777" w:rsidR="001245BC" w:rsidRDefault="001245BC"/>
        </w:tc>
        <w:tc>
          <w:tcPr>
            <w:tcW w:w="1890" w:type="dxa"/>
            <w:shd w:val="clear" w:color="auto" w:fill="DBE5F1" w:themeFill="accent1" w:themeFillTint="33"/>
          </w:tcPr>
          <w:p w14:paraId="5783D33B" w14:textId="77777777" w:rsidR="001245BC" w:rsidRDefault="001245BC"/>
        </w:tc>
        <w:tc>
          <w:tcPr>
            <w:tcW w:w="6580" w:type="dxa"/>
            <w:shd w:val="clear" w:color="auto" w:fill="DBE5F1" w:themeFill="accent1" w:themeFillTint="33"/>
          </w:tcPr>
          <w:p w14:paraId="774B60F6" w14:textId="77777777" w:rsidR="001245BC" w:rsidRDefault="001245BC"/>
        </w:tc>
      </w:tr>
      <w:tr w:rsidR="001245BC" w14:paraId="00EE47BE" w14:textId="77777777" w:rsidTr="00907765">
        <w:tc>
          <w:tcPr>
            <w:tcW w:w="459" w:type="dxa"/>
            <w:shd w:val="clear" w:color="auto" w:fill="auto"/>
          </w:tcPr>
          <w:p w14:paraId="524A854D" w14:textId="77777777" w:rsidR="001245BC" w:rsidRDefault="001245BC" w:rsidP="00822997">
            <w:pPr>
              <w:jc w:val="center"/>
            </w:pPr>
            <w:r>
              <w:t>3</w:t>
            </w:r>
          </w:p>
        </w:tc>
        <w:tc>
          <w:tcPr>
            <w:tcW w:w="3931" w:type="dxa"/>
            <w:shd w:val="clear" w:color="auto" w:fill="auto"/>
          </w:tcPr>
          <w:p w14:paraId="0FE8BC3C" w14:textId="77777777" w:rsidR="001245BC" w:rsidRDefault="001245BC"/>
        </w:tc>
        <w:tc>
          <w:tcPr>
            <w:tcW w:w="1890" w:type="dxa"/>
            <w:shd w:val="clear" w:color="auto" w:fill="auto"/>
          </w:tcPr>
          <w:p w14:paraId="6E89F46E" w14:textId="77777777" w:rsidR="001245BC" w:rsidRDefault="001245BC"/>
        </w:tc>
        <w:tc>
          <w:tcPr>
            <w:tcW w:w="6580" w:type="dxa"/>
            <w:shd w:val="clear" w:color="auto" w:fill="auto"/>
          </w:tcPr>
          <w:p w14:paraId="3D73075D" w14:textId="77777777" w:rsidR="001245BC" w:rsidRDefault="001245BC"/>
        </w:tc>
      </w:tr>
      <w:tr w:rsidR="001245BC" w14:paraId="2846227F" w14:textId="77777777" w:rsidTr="00907765">
        <w:tc>
          <w:tcPr>
            <w:tcW w:w="459" w:type="dxa"/>
            <w:shd w:val="clear" w:color="auto" w:fill="DBE5F1" w:themeFill="accent1" w:themeFillTint="33"/>
          </w:tcPr>
          <w:p w14:paraId="5042E60A" w14:textId="77777777" w:rsidR="001245BC" w:rsidRDefault="001245BC" w:rsidP="00822997">
            <w:pPr>
              <w:jc w:val="center"/>
            </w:pPr>
            <w:r>
              <w:t>4</w:t>
            </w:r>
          </w:p>
        </w:tc>
        <w:tc>
          <w:tcPr>
            <w:tcW w:w="3931" w:type="dxa"/>
            <w:shd w:val="clear" w:color="auto" w:fill="DBE5F1" w:themeFill="accent1" w:themeFillTint="33"/>
          </w:tcPr>
          <w:p w14:paraId="317FF94F" w14:textId="77777777" w:rsidR="001245BC" w:rsidRDefault="001245BC"/>
        </w:tc>
        <w:tc>
          <w:tcPr>
            <w:tcW w:w="1890" w:type="dxa"/>
            <w:shd w:val="clear" w:color="auto" w:fill="DBE5F1" w:themeFill="accent1" w:themeFillTint="33"/>
          </w:tcPr>
          <w:p w14:paraId="158C0B51" w14:textId="77777777" w:rsidR="001245BC" w:rsidRDefault="001245BC"/>
        </w:tc>
        <w:tc>
          <w:tcPr>
            <w:tcW w:w="6580" w:type="dxa"/>
            <w:shd w:val="clear" w:color="auto" w:fill="DBE5F1" w:themeFill="accent1" w:themeFillTint="33"/>
          </w:tcPr>
          <w:p w14:paraId="389ADE12" w14:textId="77777777" w:rsidR="001245BC" w:rsidRDefault="001245BC"/>
        </w:tc>
      </w:tr>
      <w:tr w:rsidR="001245BC" w14:paraId="1D966CA4" w14:textId="77777777" w:rsidTr="00907765">
        <w:tc>
          <w:tcPr>
            <w:tcW w:w="459" w:type="dxa"/>
            <w:shd w:val="clear" w:color="auto" w:fill="auto"/>
          </w:tcPr>
          <w:p w14:paraId="25A62054" w14:textId="77777777" w:rsidR="001245BC" w:rsidRDefault="001245BC" w:rsidP="00822997">
            <w:pPr>
              <w:jc w:val="center"/>
            </w:pPr>
            <w:r>
              <w:t>5</w:t>
            </w:r>
          </w:p>
        </w:tc>
        <w:tc>
          <w:tcPr>
            <w:tcW w:w="3931" w:type="dxa"/>
            <w:shd w:val="clear" w:color="auto" w:fill="auto"/>
          </w:tcPr>
          <w:p w14:paraId="71330736" w14:textId="77777777" w:rsidR="001245BC" w:rsidRDefault="001245BC"/>
        </w:tc>
        <w:tc>
          <w:tcPr>
            <w:tcW w:w="1890" w:type="dxa"/>
            <w:shd w:val="clear" w:color="auto" w:fill="auto"/>
          </w:tcPr>
          <w:p w14:paraId="4DA89482" w14:textId="77777777" w:rsidR="001245BC" w:rsidRDefault="001245BC"/>
        </w:tc>
        <w:tc>
          <w:tcPr>
            <w:tcW w:w="6580" w:type="dxa"/>
            <w:shd w:val="clear" w:color="auto" w:fill="auto"/>
          </w:tcPr>
          <w:p w14:paraId="57561CA9" w14:textId="77777777" w:rsidR="001245BC" w:rsidRDefault="001245BC"/>
        </w:tc>
      </w:tr>
      <w:tr w:rsidR="001245BC" w14:paraId="4D525252" w14:textId="77777777" w:rsidTr="00907765">
        <w:tc>
          <w:tcPr>
            <w:tcW w:w="459" w:type="dxa"/>
            <w:shd w:val="clear" w:color="auto" w:fill="DBE5F1" w:themeFill="accent1" w:themeFillTint="33"/>
          </w:tcPr>
          <w:p w14:paraId="2ED2A2FA" w14:textId="77777777" w:rsidR="001245BC" w:rsidRDefault="001245BC" w:rsidP="00822997">
            <w:pPr>
              <w:jc w:val="center"/>
            </w:pPr>
            <w:r>
              <w:t>6</w:t>
            </w:r>
          </w:p>
        </w:tc>
        <w:tc>
          <w:tcPr>
            <w:tcW w:w="3931" w:type="dxa"/>
            <w:shd w:val="clear" w:color="auto" w:fill="DBE5F1" w:themeFill="accent1" w:themeFillTint="33"/>
          </w:tcPr>
          <w:p w14:paraId="61C30AAA" w14:textId="77777777" w:rsidR="001245BC" w:rsidRDefault="001245BC"/>
        </w:tc>
        <w:tc>
          <w:tcPr>
            <w:tcW w:w="1890" w:type="dxa"/>
            <w:shd w:val="clear" w:color="auto" w:fill="DBE5F1" w:themeFill="accent1" w:themeFillTint="33"/>
          </w:tcPr>
          <w:p w14:paraId="127CFE4B" w14:textId="77777777" w:rsidR="001245BC" w:rsidRDefault="001245BC"/>
        </w:tc>
        <w:tc>
          <w:tcPr>
            <w:tcW w:w="6580" w:type="dxa"/>
            <w:shd w:val="clear" w:color="auto" w:fill="DBE5F1" w:themeFill="accent1" w:themeFillTint="33"/>
          </w:tcPr>
          <w:p w14:paraId="60343140" w14:textId="77777777" w:rsidR="001245BC" w:rsidRDefault="001245BC"/>
        </w:tc>
      </w:tr>
      <w:tr w:rsidR="001245BC" w14:paraId="3E94E509" w14:textId="77777777" w:rsidTr="00907765">
        <w:tc>
          <w:tcPr>
            <w:tcW w:w="459" w:type="dxa"/>
            <w:shd w:val="clear" w:color="auto" w:fill="auto"/>
          </w:tcPr>
          <w:p w14:paraId="6A2CE71B" w14:textId="77777777" w:rsidR="001245BC" w:rsidRDefault="001245BC" w:rsidP="00822997">
            <w:pPr>
              <w:jc w:val="center"/>
            </w:pPr>
            <w:r>
              <w:t>7</w:t>
            </w:r>
          </w:p>
        </w:tc>
        <w:tc>
          <w:tcPr>
            <w:tcW w:w="3931" w:type="dxa"/>
            <w:shd w:val="clear" w:color="auto" w:fill="auto"/>
          </w:tcPr>
          <w:p w14:paraId="57AAF669" w14:textId="77777777" w:rsidR="001245BC" w:rsidRDefault="001245BC"/>
        </w:tc>
        <w:tc>
          <w:tcPr>
            <w:tcW w:w="1890" w:type="dxa"/>
            <w:shd w:val="clear" w:color="auto" w:fill="auto"/>
          </w:tcPr>
          <w:p w14:paraId="54BC00CC" w14:textId="77777777" w:rsidR="001245BC" w:rsidRDefault="001245BC"/>
        </w:tc>
        <w:tc>
          <w:tcPr>
            <w:tcW w:w="6580" w:type="dxa"/>
            <w:shd w:val="clear" w:color="auto" w:fill="auto"/>
          </w:tcPr>
          <w:p w14:paraId="4B77661B" w14:textId="77777777" w:rsidR="001245BC" w:rsidRDefault="001245BC"/>
        </w:tc>
      </w:tr>
      <w:tr w:rsidR="001245BC" w14:paraId="27AE2A95" w14:textId="77777777" w:rsidTr="00907765">
        <w:tc>
          <w:tcPr>
            <w:tcW w:w="459" w:type="dxa"/>
            <w:shd w:val="clear" w:color="auto" w:fill="DBE5F1" w:themeFill="accent1" w:themeFillTint="33"/>
          </w:tcPr>
          <w:p w14:paraId="71237231" w14:textId="77777777" w:rsidR="001245BC" w:rsidRDefault="001245BC" w:rsidP="00822997">
            <w:pPr>
              <w:jc w:val="center"/>
            </w:pPr>
            <w:r>
              <w:t>8</w:t>
            </w:r>
          </w:p>
        </w:tc>
        <w:tc>
          <w:tcPr>
            <w:tcW w:w="3931" w:type="dxa"/>
            <w:shd w:val="clear" w:color="auto" w:fill="DBE5F1" w:themeFill="accent1" w:themeFillTint="33"/>
          </w:tcPr>
          <w:p w14:paraId="77E0BF87" w14:textId="77777777" w:rsidR="001245BC" w:rsidRDefault="001245BC"/>
        </w:tc>
        <w:tc>
          <w:tcPr>
            <w:tcW w:w="1890" w:type="dxa"/>
            <w:shd w:val="clear" w:color="auto" w:fill="DBE5F1" w:themeFill="accent1" w:themeFillTint="33"/>
          </w:tcPr>
          <w:p w14:paraId="04209675" w14:textId="77777777" w:rsidR="001245BC" w:rsidRDefault="001245BC"/>
        </w:tc>
        <w:tc>
          <w:tcPr>
            <w:tcW w:w="6580" w:type="dxa"/>
            <w:shd w:val="clear" w:color="auto" w:fill="DBE5F1" w:themeFill="accent1" w:themeFillTint="33"/>
          </w:tcPr>
          <w:p w14:paraId="7138B615" w14:textId="77777777" w:rsidR="001245BC" w:rsidRDefault="001245BC"/>
        </w:tc>
      </w:tr>
      <w:tr w:rsidR="001245BC" w14:paraId="01EAC878" w14:textId="77777777" w:rsidTr="00907765">
        <w:tc>
          <w:tcPr>
            <w:tcW w:w="459" w:type="dxa"/>
            <w:shd w:val="clear" w:color="auto" w:fill="auto"/>
          </w:tcPr>
          <w:p w14:paraId="5FA45FC8" w14:textId="77777777" w:rsidR="001245BC" w:rsidRDefault="001245BC" w:rsidP="00822997">
            <w:pPr>
              <w:jc w:val="center"/>
            </w:pPr>
            <w:r>
              <w:t>9</w:t>
            </w:r>
          </w:p>
        </w:tc>
        <w:tc>
          <w:tcPr>
            <w:tcW w:w="3931" w:type="dxa"/>
            <w:shd w:val="clear" w:color="auto" w:fill="auto"/>
          </w:tcPr>
          <w:p w14:paraId="3FFB6AB3" w14:textId="77777777" w:rsidR="001245BC" w:rsidRDefault="001245BC"/>
        </w:tc>
        <w:tc>
          <w:tcPr>
            <w:tcW w:w="1890" w:type="dxa"/>
            <w:shd w:val="clear" w:color="auto" w:fill="auto"/>
          </w:tcPr>
          <w:p w14:paraId="2B393636" w14:textId="77777777" w:rsidR="001245BC" w:rsidRDefault="001245BC"/>
        </w:tc>
        <w:tc>
          <w:tcPr>
            <w:tcW w:w="6580" w:type="dxa"/>
            <w:shd w:val="clear" w:color="auto" w:fill="auto"/>
          </w:tcPr>
          <w:p w14:paraId="4CE17FA5" w14:textId="77777777" w:rsidR="001245BC" w:rsidRDefault="001245BC"/>
        </w:tc>
      </w:tr>
      <w:tr w:rsidR="001245BC" w14:paraId="0288B685" w14:textId="77777777" w:rsidTr="00907765">
        <w:tc>
          <w:tcPr>
            <w:tcW w:w="459" w:type="dxa"/>
            <w:shd w:val="clear" w:color="auto" w:fill="DBE5F1" w:themeFill="accent1" w:themeFillTint="33"/>
          </w:tcPr>
          <w:p w14:paraId="271949CF" w14:textId="77777777" w:rsidR="001245BC" w:rsidRDefault="001245BC" w:rsidP="00822997">
            <w:pPr>
              <w:jc w:val="center"/>
            </w:pPr>
            <w:r>
              <w:t>10</w:t>
            </w:r>
          </w:p>
        </w:tc>
        <w:tc>
          <w:tcPr>
            <w:tcW w:w="3931" w:type="dxa"/>
            <w:shd w:val="clear" w:color="auto" w:fill="DBE5F1" w:themeFill="accent1" w:themeFillTint="33"/>
          </w:tcPr>
          <w:p w14:paraId="1031561B" w14:textId="77777777" w:rsidR="001245BC" w:rsidRDefault="001245BC"/>
        </w:tc>
        <w:tc>
          <w:tcPr>
            <w:tcW w:w="1890" w:type="dxa"/>
            <w:shd w:val="clear" w:color="auto" w:fill="DBE5F1" w:themeFill="accent1" w:themeFillTint="33"/>
          </w:tcPr>
          <w:p w14:paraId="4FC1145D" w14:textId="77777777" w:rsidR="001245BC" w:rsidRDefault="001245BC"/>
        </w:tc>
        <w:tc>
          <w:tcPr>
            <w:tcW w:w="6580" w:type="dxa"/>
            <w:shd w:val="clear" w:color="auto" w:fill="DBE5F1" w:themeFill="accent1" w:themeFillTint="33"/>
          </w:tcPr>
          <w:p w14:paraId="3D37035C" w14:textId="77777777" w:rsidR="001245BC" w:rsidRDefault="001245BC"/>
        </w:tc>
      </w:tr>
    </w:tbl>
    <w:p w14:paraId="51CEB47A" w14:textId="77777777" w:rsidR="001242EA" w:rsidRDefault="001242EA" w:rsidP="00107ED8">
      <w:pPr>
        <w:spacing w:after="0"/>
      </w:pPr>
    </w:p>
    <w:p w14:paraId="01EE93F4" w14:textId="77777777" w:rsidR="00F256C6" w:rsidRDefault="00107ED8" w:rsidP="00107ED8">
      <w:pPr>
        <w:spacing w:after="0"/>
      </w:pPr>
      <w:r>
        <w:t>Comment</w:t>
      </w:r>
      <w:r w:rsidR="001245BC">
        <w:t>s</w:t>
      </w:r>
      <w:r>
        <w:t>:</w:t>
      </w:r>
    </w:p>
    <w:p w14:paraId="38AEA3C6" w14:textId="07F6F9E4" w:rsidR="009110AB" w:rsidRPr="005426B7" w:rsidRDefault="00F256C6" w:rsidP="009110AB">
      <w:pPr>
        <w:rPr>
          <w:i/>
        </w:rPr>
      </w:pPr>
      <w:r>
        <w:br w:type="page"/>
      </w:r>
      <w:r w:rsidR="005F4CAD" w:rsidRPr="005F4CAD">
        <w:rPr>
          <w:b/>
          <w:sz w:val="24"/>
          <w:szCs w:val="24"/>
        </w:rPr>
        <w:lastRenderedPageBreak/>
        <w:t>PART TWO</w:t>
      </w:r>
      <w:r w:rsidR="005F4CAD">
        <w:rPr>
          <w:i/>
        </w:rPr>
        <w:br/>
      </w:r>
      <w:r w:rsidR="009110AB" w:rsidRPr="005426B7">
        <w:rPr>
          <w:i/>
        </w:rPr>
        <w:t xml:space="preserve"> </w:t>
      </w:r>
      <w:r w:rsidR="007D1F64">
        <w:rPr>
          <w:i/>
        </w:rPr>
        <w:t xml:space="preserve">As a result of completing your self-study, list </w:t>
      </w:r>
      <w:r w:rsidR="007D1F64" w:rsidRPr="005426B7">
        <w:rPr>
          <w:i/>
        </w:rPr>
        <w:t>proposed</w:t>
      </w:r>
      <w:r w:rsidR="009110AB" w:rsidRPr="005426B7">
        <w:rPr>
          <w:i/>
        </w:rPr>
        <w:t xml:space="preserve"> changes that will improve the quality of you</w:t>
      </w:r>
      <w:r w:rsidR="00A13408">
        <w:rPr>
          <w:i/>
        </w:rPr>
        <w:t>r program. These can be planned</w:t>
      </w:r>
      <w:r w:rsidR="00A13408">
        <w:rPr>
          <w:i/>
        </w:rPr>
        <w:br/>
      </w:r>
      <w:r w:rsidR="009110AB" w:rsidRPr="005426B7">
        <w:rPr>
          <w:i/>
        </w:rPr>
        <w:t>over several years. (Space is provided for up to ten proposed changes; if you have more, add to the list.)</w:t>
      </w:r>
    </w:p>
    <w:tbl>
      <w:tblPr>
        <w:tblStyle w:val="TableGrid"/>
        <w:tblW w:w="12940" w:type="dxa"/>
        <w:tblInd w:w="20" w:type="dxa"/>
        <w:tblLook w:val="04A0" w:firstRow="1" w:lastRow="0" w:firstColumn="1" w:lastColumn="0" w:noHBand="0" w:noVBand="1"/>
      </w:tblPr>
      <w:tblGrid>
        <w:gridCol w:w="459"/>
        <w:gridCol w:w="3931"/>
        <w:gridCol w:w="8550"/>
      </w:tblGrid>
      <w:tr w:rsidR="005426B7" w:rsidRPr="005F4CAD" w14:paraId="25659E77" w14:textId="77777777" w:rsidTr="005F4CAD">
        <w:trPr>
          <w:trHeight w:val="65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ECDBC40" w14:textId="77777777" w:rsidR="005426B7" w:rsidRPr="005F4CAD" w:rsidRDefault="005426B7" w:rsidP="005F4CAD">
            <w:pPr>
              <w:rPr>
                <w:color w:val="FFFFFF" w:themeColor="background1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BB9B25" w14:textId="40B95386" w:rsidR="005426B7" w:rsidRPr="005F4CAD" w:rsidRDefault="005F4CAD" w:rsidP="005F4CA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</w:t>
            </w:r>
            <w:r w:rsidR="005426B7" w:rsidRPr="005F4CAD">
              <w:rPr>
                <w:color w:val="FFFFFF" w:themeColor="background1"/>
              </w:rPr>
              <w:t>) List proposed change title.</w:t>
            </w:r>
          </w:p>
        </w:tc>
        <w:tc>
          <w:tcPr>
            <w:tcW w:w="8550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93BC79D" w14:textId="5D1E1F29" w:rsidR="005426B7" w:rsidRPr="005F4CAD" w:rsidRDefault="005F4CAD" w:rsidP="005F4CA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</w:t>
            </w:r>
            <w:r w:rsidR="005426B7" w:rsidRPr="005F4CAD">
              <w:rPr>
                <w:color w:val="FFFFFF" w:themeColor="background1"/>
              </w:rPr>
              <w:t>) Provide a brief description of significant proposed changes to improve your program based on completing the self-study.</w:t>
            </w:r>
          </w:p>
        </w:tc>
      </w:tr>
      <w:tr w:rsidR="005426B7" w14:paraId="5A062985" w14:textId="77777777" w:rsidTr="005F4CAD">
        <w:tc>
          <w:tcPr>
            <w:tcW w:w="459" w:type="dxa"/>
            <w:shd w:val="clear" w:color="auto" w:fill="auto"/>
          </w:tcPr>
          <w:p w14:paraId="467CF932" w14:textId="77777777" w:rsidR="005426B7" w:rsidRDefault="005426B7" w:rsidP="00BB417D">
            <w:pPr>
              <w:jc w:val="center"/>
            </w:pPr>
            <w:r>
              <w:t>1</w:t>
            </w:r>
          </w:p>
        </w:tc>
        <w:tc>
          <w:tcPr>
            <w:tcW w:w="3931" w:type="dxa"/>
            <w:shd w:val="clear" w:color="auto" w:fill="auto"/>
          </w:tcPr>
          <w:p w14:paraId="4370D552" w14:textId="77777777" w:rsidR="005426B7" w:rsidRDefault="005426B7" w:rsidP="00BB417D"/>
        </w:tc>
        <w:tc>
          <w:tcPr>
            <w:tcW w:w="8550" w:type="dxa"/>
            <w:shd w:val="clear" w:color="auto" w:fill="auto"/>
          </w:tcPr>
          <w:p w14:paraId="5AB482AE" w14:textId="77777777" w:rsidR="005426B7" w:rsidRDefault="005426B7" w:rsidP="00BB417D"/>
        </w:tc>
      </w:tr>
      <w:tr w:rsidR="005426B7" w14:paraId="13EC2E7E" w14:textId="77777777" w:rsidTr="005F4CAD">
        <w:tc>
          <w:tcPr>
            <w:tcW w:w="459" w:type="dxa"/>
            <w:shd w:val="clear" w:color="auto" w:fill="DBE5F1" w:themeFill="accent1" w:themeFillTint="33"/>
          </w:tcPr>
          <w:p w14:paraId="3973CB21" w14:textId="77777777" w:rsidR="005426B7" w:rsidRDefault="005426B7" w:rsidP="00BB417D">
            <w:pPr>
              <w:jc w:val="center"/>
            </w:pPr>
            <w:r>
              <w:t>2</w:t>
            </w:r>
          </w:p>
        </w:tc>
        <w:tc>
          <w:tcPr>
            <w:tcW w:w="3931" w:type="dxa"/>
            <w:shd w:val="clear" w:color="auto" w:fill="DBE5F1" w:themeFill="accent1" w:themeFillTint="33"/>
          </w:tcPr>
          <w:p w14:paraId="2A447579" w14:textId="77777777" w:rsidR="005426B7" w:rsidRDefault="005426B7" w:rsidP="00BB417D"/>
        </w:tc>
        <w:tc>
          <w:tcPr>
            <w:tcW w:w="8550" w:type="dxa"/>
            <w:shd w:val="clear" w:color="auto" w:fill="DBE5F1" w:themeFill="accent1" w:themeFillTint="33"/>
          </w:tcPr>
          <w:p w14:paraId="1F5B7D8C" w14:textId="77777777" w:rsidR="005426B7" w:rsidRDefault="005426B7" w:rsidP="00BB417D"/>
        </w:tc>
      </w:tr>
      <w:tr w:rsidR="005426B7" w14:paraId="075AEB02" w14:textId="77777777" w:rsidTr="005F4CAD">
        <w:tc>
          <w:tcPr>
            <w:tcW w:w="459" w:type="dxa"/>
            <w:shd w:val="clear" w:color="auto" w:fill="auto"/>
          </w:tcPr>
          <w:p w14:paraId="66C047F3" w14:textId="77777777" w:rsidR="005426B7" w:rsidRDefault="005426B7" w:rsidP="00BB417D">
            <w:pPr>
              <w:jc w:val="center"/>
            </w:pPr>
            <w:r>
              <w:t>3</w:t>
            </w:r>
          </w:p>
        </w:tc>
        <w:tc>
          <w:tcPr>
            <w:tcW w:w="3931" w:type="dxa"/>
            <w:shd w:val="clear" w:color="auto" w:fill="auto"/>
          </w:tcPr>
          <w:p w14:paraId="79952D9C" w14:textId="77777777" w:rsidR="005426B7" w:rsidRDefault="005426B7" w:rsidP="00BB417D"/>
        </w:tc>
        <w:tc>
          <w:tcPr>
            <w:tcW w:w="8550" w:type="dxa"/>
            <w:shd w:val="clear" w:color="auto" w:fill="auto"/>
          </w:tcPr>
          <w:p w14:paraId="6B03AEEF" w14:textId="77777777" w:rsidR="005426B7" w:rsidRDefault="005426B7" w:rsidP="00BB417D"/>
        </w:tc>
      </w:tr>
      <w:tr w:rsidR="005426B7" w14:paraId="222A889D" w14:textId="77777777" w:rsidTr="005F4CAD">
        <w:tc>
          <w:tcPr>
            <w:tcW w:w="459" w:type="dxa"/>
            <w:shd w:val="clear" w:color="auto" w:fill="DBE5F1" w:themeFill="accent1" w:themeFillTint="33"/>
          </w:tcPr>
          <w:p w14:paraId="45F659A8" w14:textId="77777777" w:rsidR="005426B7" w:rsidRDefault="005426B7" w:rsidP="00BB417D">
            <w:pPr>
              <w:jc w:val="center"/>
            </w:pPr>
            <w:r>
              <w:t>4</w:t>
            </w:r>
          </w:p>
        </w:tc>
        <w:tc>
          <w:tcPr>
            <w:tcW w:w="3931" w:type="dxa"/>
            <w:shd w:val="clear" w:color="auto" w:fill="DBE5F1" w:themeFill="accent1" w:themeFillTint="33"/>
          </w:tcPr>
          <w:p w14:paraId="16DA6923" w14:textId="77777777" w:rsidR="005426B7" w:rsidRDefault="005426B7" w:rsidP="00BB417D"/>
        </w:tc>
        <w:tc>
          <w:tcPr>
            <w:tcW w:w="8550" w:type="dxa"/>
            <w:shd w:val="clear" w:color="auto" w:fill="DBE5F1" w:themeFill="accent1" w:themeFillTint="33"/>
          </w:tcPr>
          <w:p w14:paraId="540014CB" w14:textId="77777777" w:rsidR="005426B7" w:rsidRDefault="005426B7" w:rsidP="00BB417D"/>
        </w:tc>
      </w:tr>
      <w:tr w:rsidR="005426B7" w14:paraId="59FF0C5C" w14:textId="77777777" w:rsidTr="005F4CAD">
        <w:tc>
          <w:tcPr>
            <w:tcW w:w="459" w:type="dxa"/>
            <w:shd w:val="clear" w:color="auto" w:fill="auto"/>
          </w:tcPr>
          <w:p w14:paraId="54C7B2D8" w14:textId="77777777" w:rsidR="005426B7" w:rsidRDefault="005426B7" w:rsidP="00BB417D">
            <w:pPr>
              <w:jc w:val="center"/>
            </w:pPr>
            <w:r>
              <w:t>5</w:t>
            </w:r>
          </w:p>
        </w:tc>
        <w:tc>
          <w:tcPr>
            <w:tcW w:w="3931" w:type="dxa"/>
            <w:shd w:val="clear" w:color="auto" w:fill="auto"/>
          </w:tcPr>
          <w:p w14:paraId="0C24F112" w14:textId="77777777" w:rsidR="005426B7" w:rsidRDefault="005426B7" w:rsidP="00BB417D"/>
        </w:tc>
        <w:tc>
          <w:tcPr>
            <w:tcW w:w="8550" w:type="dxa"/>
            <w:shd w:val="clear" w:color="auto" w:fill="auto"/>
          </w:tcPr>
          <w:p w14:paraId="004108E6" w14:textId="77777777" w:rsidR="005426B7" w:rsidRDefault="005426B7" w:rsidP="00BB417D"/>
        </w:tc>
      </w:tr>
      <w:tr w:rsidR="005426B7" w14:paraId="461F9B65" w14:textId="77777777" w:rsidTr="005F4CAD">
        <w:tc>
          <w:tcPr>
            <w:tcW w:w="459" w:type="dxa"/>
            <w:shd w:val="clear" w:color="auto" w:fill="DBE5F1" w:themeFill="accent1" w:themeFillTint="33"/>
          </w:tcPr>
          <w:p w14:paraId="288A1717" w14:textId="77777777" w:rsidR="005426B7" w:rsidRDefault="005426B7" w:rsidP="00BB417D">
            <w:pPr>
              <w:jc w:val="center"/>
            </w:pPr>
            <w:r>
              <w:t>6</w:t>
            </w:r>
          </w:p>
        </w:tc>
        <w:tc>
          <w:tcPr>
            <w:tcW w:w="3931" w:type="dxa"/>
            <w:shd w:val="clear" w:color="auto" w:fill="DBE5F1" w:themeFill="accent1" w:themeFillTint="33"/>
          </w:tcPr>
          <w:p w14:paraId="54A4A445" w14:textId="77777777" w:rsidR="005426B7" w:rsidRDefault="005426B7" w:rsidP="00BB417D"/>
        </w:tc>
        <w:tc>
          <w:tcPr>
            <w:tcW w:w="8550" w:type="dxa"/>
            <w:shd w:val="clear" w:color="auto" w:fill="DBE5F1" w:themeFill="accent1" w:themeFillTint="33"/>
          </w:tcPr>
          <w:p w14:paraId="4B3EDFE1" w14:textId="77777777" w:rsidR="005426B7" w:rsidRDefault="005426B7" w:rsidP="00BB417D"/>
        </w:tc>
      </w:tr>
      <w:tr w:rsidR="005426B7" w14:paraId="2C90B61B" w14:textId="77777777" w:rsidTr="005F4CAD">
        <w:tc>
          <w:tcPr>
            <w:tcW w:w="459" w:type="dxa"/>
            <w:shd w:val="clear" w:color="auto" w:fill="auto"/>
          </w:tcPr>
          <w:p w14:paraId="459957AB" w14:textId="77777777" w:rsidR="005426B7" w:rsidRDefault="005426B7" w:rsidP="00BB417D">
            <w:pPr>
              <w:jc w:val="center"/>
            </w:pPr>
            <w:r>
              <w:t>7</w:t>
            </w:r>
          </w:p>
        </w:tc>
        <w:tc>
          <w:tcPr>
            <w:tcW w:w="3931" w:type="dxa"/>
            <w:shd w:val="clear" w:color="auto" w:fill="auto"/>
          </w:tcPr>
          <w:p w14:paraId="26C51D21" w14:textId="77777777" w:rsidR="005426B7" w:rsidRDefault="005426B7" w:rsidP="00BB417D"/>
        </w:tc>
        <w:tc>
          <w:tcPr>
            <w:tcW w:w="8550" w:type="dxa"/>
            <w:shd w:val="clear" w:color="auto" w:fill="auto"/>
          </w:tcPr>
          <w:p w14:paraId="72FB44F1" w14:textId="77777777" w:rsidR="005426B7" w:rsidRDefault="005426B7" w:rsidP="00BB417D"/>
        </w:tc>
      </w:tr>
      <w:tr w:rsidR="005426B7" w14:paraId="70566582" w14:textId="77777777" w:rsidTr="005F4CAD">
        <w:tc>
          <w:tcPr>
            <w:tcW w:w="459" w:type="dxa"/>
            <w:shd w:val="clear" w:color="auto" w:fill="DBE5F1" w:themeFill="accent1" w:themeFillTint="33"/>
          </w:tcPr>
          <w:p w14:paraId="46A6FAA8" w14:textId="77777777" w:rsidR="005426B7" w:rsidRDefault="005426B7" w:rsidP="00BB417D">
            <w:pPr>
              <w:jc w:val="center"/>
            </w:pPr>
            <w:r>
              <w:t>8</w:t>
            </w:r>
          </w:p>
        </w:tc>
        <w:tc>
          <w:tcPr>
            <w:tcW w:w="3931" w:type="dxa"/>
            <w:shd w:val="clear" w:color="auto" w:fill="DBE5F1" w:themeFill="accent1" w:themeFillTint="33"/>
          </w:tcPr>
          <w:p w14:paraId="0EEAD880" w14:textId="77777777" w:rsidR="005426B7" w:rsidRDefault="005426B7" w:rsidP="00BB417D"/>
        </w:tc>
        <w:tc>
          <w:tcPr>
            <w:tcW w:w="8550" w:type="dxa"/>
            <w:shd w:val="clear" w:color="auto" w:fill="DBE5F1" w:themeFill="accent1" w:themeFillTint="33"/>
          </w:tcPr>
          <w:p w14:paraId="62805554" w14:textId="77777777" w:rsidR="005426B7" w:rsidRDefault="005426B7" w:rsidP="00BB417D"/>
        </w:tc>
      </w:tr>
      <w:tr w:rsidR="005426B7" w14:paraId="57B10F24" w14:textId="77777777" w:rsidTr="005F4CAD">
        <w:tc>
          <w:tcPr>
            <w:tcW w:w="459" w:type="dxa"/>
            <w:shd w:val="clear" w:color="auto" w:fill="auto"/>
          </w:tcPr>
          <w:p w14:paraId="3D811EF1" w14:textId="77777777" w:rsidR="005426B7" w:rsidRDefault="005426B7" w:rsidP="00BB417D">
            <w:pPr>
              <w:jc w:val="center"/>
            </w:pPr>
            <w:r>
              <w:t>9</w:t>
            </w:r>
          </w:p>
        </w:tc>
        <w:tc>
          <w:tcPr>
            <w:tcW w:w="3931" w:type="dxa"/>
            <w:shd w:val="clear" w:color="auto" w:fill="auto"/>
          </w:tcPr>
          <w:p w14:paraId="1D8CE0FD" w14:textId="77777777" w:rsidR="005426B7" w:rsidRDefault="005426B7" w:rsidP="00BB417D"/>
        </w:tc>
        <w:tc>
          <w:tcPr>
            <w:tcW w:w="8550" w:type="dxa"/>
            <w:shd w:val="clear" w:color="auto" w:fill="auto"/>
          </w:tcPr>
          <w:p w14:paraId="40A010CB" w14:textId="77777777" w:rsidR="005426B7" w:rsidRDefault="005426B7" w:rsidP="00BB417D"/>
        </w:tc>
      </w:tr>
      <w:tr w:rsidR="005426B7" w14:paraId="4B4DEE6D" w14:textId="77777777" w:rsidTr="005F4CAD">
        <w:tc>
          <w:tcPr>
            <w:tcW w:w="459" w:type="dxa"/>
            <w:shd w:val="clear" w:color="auto" w:fill="DBE5F1" w:themeFill="accent1" w:themeFillTint="33"/>
          </w:tcPr>
          <w:p w14:paraId="3E9EB849" w14:textId="77777777" w:rsidR="005426B7" w:rsidRDefault="005426B7" w:rsidP="00BB417D">
            <w:pPr>
              <w:jc w:val="center"/>
            </w:pPr>
            <w:r>
              <w:t>10</w:t>
            </w:r>
          </w:p>
        </w:tc>
        <w:tc>
          <w:tcPr>
            <w:tcW w:w="3931" w:type="dxa"/>
            <w:shd w:val="clear" w:color="auto" w:fill="DBE5F1" w:themeFill="accent1" w:themeFillTint="33"/>
          </w:tcPr>
          <w:p w14:paraId="6A10AB0C" w14:textId="77777777" w:rsidR="005426B7" w:rsidRDefault="005426B7" w:rsidP="00BB417D"/>
        </w:tc>
        <w:tc>
          <w:tcPr>
            <w:tcW w:w="8550" w:type="dxa"/>
            <w:shd w:val="clear" w:color="auto" w:fill="DBE5F1" w:themeFill="accent1" w:themeFillTint="33"/>
          </w:tcPr>
          <w:p w14:paraId="1C7EE618" w14:textId="77777777" w:rsidR="005426B7" w:rsidRDefault="005426B7" w:rsidP="00BB417D"/>
        </w:tc>
      </w:tr>
    </w:tbl>
    <w:p w14:paraId="07C09EEC" w14:textId="77777777" w:rsidR="009110AB" w:rsidRDefault="009110AB" w:rsidP="009110AB">
      <w:pPr>
        <w:spacing w:after="0"/>
      </w:pPr>
    </w:p>
    <w:p w14:paraId="039D769D" w14:textId="77777777" w:rsidR="009110AB" w:rsidRDefault="009110AB" w:rsidP="009110AB">
      <w:pPr>
        <w:spacing w:after="0"/>
      </w:pPr>
      <w:r>
        <w:t>Comments:</w:t>
      </w:r>
    </w:p>
    <w:p w14:paraId="4ADC2553" w14:textId="77777777" w:rsidR="009110AB" w:rsidRDefault="009110AB" w:rsidP="009110AB">
      <w:pPr>
        <w:spacing w:after="0" w:line="240" w:lineRule="auto"/>
      </w:pPr>
      <w:r>
        <w:br w:type="page"/>
      </w:r>
    </w:p>
    <w:p w14:paraId="7A90B525" w14:textId="77777777" w:rsidR="00F256C6" w:rsidRDefault="00F256C6" w:rsidP="009F16FF">
      <w:pPr>
        <w:spacing w:after="0" w:line="240" w:lineRule="auto"/>
      </w:pPr>
    </w:p>
    <w:p w14:paraId="1C823E09" w14:textId="3620758A" w:rsidR="009F16FF" w:rsidRPr="009F16FF" w:rsidRDefault="009F16FF" w:rsidP="009F16FF">
      <w:pPr>
        <w:autoSpaceDE w:val="0"/>
        <w:autoSpaceDN w:val="0"/>
        <w:adjustRightInd w:val="0"/>
        <w:rPr>
          <w:rFonts w:ascii="Cambria" w:hAnsi="Cambria"/>
          <w:i/>
        </w:rPr>
      </w:pPr>
      <w:r w:rsidRPr="009F16FF">
        <w:rPr>
          <w:rFonts w:ascii="Cambria" w:hAnsi="Cambria"/>
          <w:i/>
        </w:rPr>
        <w:t>For each</w:t>
      </w:r>
      <w:r>
        <w:rPr>
          <w:rFonts w:ascii="Cambria" w:hAnsi="Cambria"/>
          <w:i/>
        </w:rPr>
        <w:t xml:space="preserve"> significant proposed change (</w:t>
      </w:r>
      <w:r w:rsidR="005426B7">
        <w:rPr>
          <w:rFonts w:ascii="Cambria" w:hAnsi="Cambria"/>
          <w:i/>
        </w:rPr>
        <w:t>Part 1 accepted changes and Part 2 changes</w:t>
      </w:r>
      <w:r>
        <w:rPr>
          <w:rFonts w:ascii="Cambria" w:hAnsi="Cambria"/>
          <w:i/>
        </w:rPr>
        <w:t xml:space="preserve">) please provide the </w:t>
      </w:r>
      <w:r w:rsidR="00A13408">
        <w:rPr>
          <w:rFonts w:ascii="Cambria" w:hAnsi="Cambria"/>
          <w:i/>
        </w:rPr>
        <w:t>details</w:t>
      </w:r>
      <w:r w:rsidR="00A13408">
        <w:rPr>
          <w:rFonts w:ascii="Cambria" w:hAnsi="Cambria"/>
          <w:i/>
        </w:rPr>
        <w:br/>
      </w:r>
      <w:r>
        <w:rPr>
          <w:rFonts w:ascii="Cambria" w:hAnsi="Cambria"/>
          <w:i/>
        </w:rPr>
        <w:t>below</w:t>
      </w:r>
      <w:r w:rsidR="009A4D8E">
        <w:rPr>
          <w:rFonts w:ascii="Cambria" w:hAnsi="Cambria"/>
          <w:i/>
        </w:rPr>
        <w:t>.</w:t>
      </w:r>
      <w:r w:rsidR="00A13408">
        <w:rPr>
          <w:rFonts w:ascii="Cambria" w:hAnsi="Cambria"/>
          <w:i/>
        </w:rPr>
        <w:t xml:space="preserve"> </w:t>
      </w:r>
      <w:r w:rsidR="00AF40B2">
        <w:rPr>
          <w:rFonts w:ascii="Cambria" w:hAnsi="Cambria"/>
          <w:i/>
        </w:rPr>
        <w:t>Copy this page for each change.</w:t>
      </w:r>
    </w:p>
    <w:p w14:paraId="4B92A0D5" w14:textId="1DAB5E80" w:rsidR="00F256C6" w:rsidRPr="005F4CAD" w:rsidRDefault="005F4CAD" w:rsidP="00F256C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F4CAD">
        <w:rPr>
          <w:b/>
          <w:bCs/>
          <w:sz w:val="24"/>
          <w:szCs w:val="24"/>
        </w:rPr>
        <w:t>PROPOSED CHANGE</w:t>
      </w:r>
    </w:p>
    <w:p w14:paraId="5330E2BF" w14:textId="77777777" w:rsidR="00F256C6" w:rsidRPr="005F4CAD" w:rsidRDefault="009F16FF" w:rsidP="00F256C6">
      <w:pPr>
        <w:autoSpaceDE w:val="0"/>
        <w:autoSpaceDN w:val="0"/>
        <w:adjustRightInd w:val="0"/>
        <w:rPr>
          <w:b/>
          <w:bCs/>
        </w:rPr>
      </w:pPr>
      <w:r w:rsidRPr="005F4CAD">
        <w:rPr>
          <w:b/>
          <w:bCs/>
        </w:rPr>
        <w:t xml:space="preserve">Expected </w:t>
      </w:r>
      <w:r w:rsidR="00F256C6" w:rsidRPr="005F4CAD">
        <w:rPr>
          <w:b/>
          <w:bCs/>
        </w:rPr>
        <w:t>Results/Accomplishments:</w:t>
      </w:r>
    </w:p>
    <w:tbl>
      <w:tblPr>
        <w:tblW w:w="12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1890"/>
        <w:gridCol w:w="1597"/>
        <w:gridCol w:w="3121"/>
        <w:gridCol w:w="3240"/>
      </w:tblGrid>
      <w:tr w:rsidR="00391CC8" w:rsidRPr="005F4CAD" w14:paraId="1AF72B1C" w14:textId="77777777" w:rsidTr="00391CC8">
        <w:trPr>
          <w:trHeight w:val="1772"/>
          <w:jc w:val="center"/>
        </w:trPr>
        <w:tc>
          <w:tcPr>
            <w:tcW w:w="3055" w:type="dxa"/>
            <w:shd w:val="clear" w:color="auto" w:fill="808080" w:themeFill="background1" w:themeFillShade="80"/>
          </w:tcPr>
          <w:p w14:paraId="2B24D3F1" w14:textId="6257E8A3" w:rsidR="00391CC8" w:rsidRPr="005F4CAD" w:rsidRDefault="00391CC8" w:rsidP="00391CC8">
            <w:pPr>
              <w:autoSpaceDE w:val="0"/>
              <w:autoSpaceDN w:val="0"/>
              <w:adjustRightInd w:val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br/>
              <w:t>Action Steps</w:t>
            </w:r>
            <w:r>
              <w:rPr>
                <w:b/>
                <w:bCs/>
                <w:color w:val="FFFFFF" w:themeColor="background1"/>
              </w:rPr>
              <w:br/>
            </w:r>
            <w:r w:rsidRPr="00391CC8">
              <w:rPr>
                <w:bCs/>
                <w:i/>
                <w:color w:val="FFFFFF" w:themeColor="background1"/>
              </w:rPr>
              <w:t>What will be done?</w:t>
            </w:r>
          </w:p>
        </w:tc>
        <w:tc>
          <w:tcPr>
            <w:tcW w:w="1890" w:type="dxa"/>
            <w:shd w:val="clear" w:color="auto" w:fill="808080" w:themeFill="background1" w:themeFillShade="80"/>
          </w:tcPr>
          <w:p w14:paraId="3EE394CD" w14:textId="6184938C" w:rsidR="00391CC8" w:rsidRPr="005F4CAD" w:rsidRDefault="00391CC8" w:rsidP="00391CC8">
            <w:pPr>
              <w:autoSpaceDE w:val="0"/>
              <w:autoSpaceDN w:val="0"/>
              <w:adjustRightInd w:val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br/>
              <w:t>Responsibilities</w:t>
            </w:r>
            <w:r>
              <w:rPr>
                <w:b/>
                <w:bCs/>
                <w:color w:val="FFFFFF" w:themeColor="background1"/>
              </w:rPr>
              <w:br/>
            </w:r>
            <w:r w:rsidRPr="00391CC8">
              <w:rPr>
                <w:bCs/>
                <w:i/>
                <w:color w:val="FFFFFF" w:themeColor="background1"/>
              </w:rPr>
              <w:t>Who will do it?</w:t>
            </w:r>
          </w:p>
        </w:tc>
        <w:tc>
          <w:tcPr>
            <w:tcW w:w="1597" w:type="dxa"/>
            <w:shd w:val="clear" w:color="auto" w:fill="808080" w:themeFill="background1" w:themeFillShade="80"/>
          </w:tcPr>
          <w:p w14:paraId="3BD0448E" w14:textId="361D5600" w:rsidR="00391CC8" w:rsidRPr="00391CC8" w:rsidRDefault="00391CC8" w:rsidP="00391CC8">
            <w:pPr>
              <w:autoSpaceDE w:val="0"/>
              <w:autoSpaceDN w:val="0"/>
              <w:adjustRightInd w:val="0"/>
              <w:rPr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br/>
            </w:r>
            <w:r w:rsidRPr="00391CC8">
              <w:rPr>
                <w:b/>
                <w:bCs/>
                <w:color w:val="FFFFFF" w:themeColor="background1"/>
              </w:rPr>
              <w:t>Timeline</w:t>
            </w:r>
            <w:r w:rsidRPr="00391CC8">
              <w:rPr>
                <w:bCs/>
                <w:color w:val="FFFFFF" w:themeColor="background1"/>
              </w:rPr>
              <w:br/>
            </w:r>
            <w:r w:rsidRPr="00391CC8">
              <w:rPr>
                <w:bCs/>
                <w:i/>
                <w:color w:val="FFFFFF" w:themeColor="background1"/>
              </w:rPr>
              <w:t>By when?</w:t>
            </w:r>
            <w:r w:rsidRPr="00391CC8">
              <w:rPr>
                <w:bCs/>
                <w:i/>
                <w:color w:val="FFFFFF" w:themeColor="background1"/>
              </w:rPr>
              <w:br/>
              <w:t>(Day/Month)</w:t>
            </w:r>
          </w:p>
        </w:tc>
        <w:tc>
          <w:tcPr>
            <w:tcW w:w="3121" w:type="dxa"/>
            <w:shd w:val="clear" w:color="auto" w:fill="808080" w:themeFill="background1" w:themeFillShade="80"/>
          </w:tcPr>
          <w:p w14:paraId="3FE2CB63" w14:textId="1E79064F" w:rsidR="00391CC8" w:rsidRDefault="00391CC8" w:rsidP="00391CC8">
            <w:pPr>
              <w:autoSpaceDE w:val="0"/>
              <w:autoSpaceDN w:val="0"/>
              <w:adjustRightInd w:val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br/>
              <w:t>Resources</w:t>
            </w:r>
            <w:r>
              <w:rPr>
                <w:b/>
                <w:bCs/>
                <w:color w:val="FFFFFF" w:themeColor="background1"/>
              </w:rPr>
              <w:br/>
            </w:r>
            <w:r w:rsidRPr="00391CC8">
              <w:rPr>
                <w:bCs/>
                <w:i/>
                <w:color w:val="FFFFFF" w:themeColor="background1"/>
              </w:rPr>
              <w:t>A. Resources Available</w:t>
            </w:r>
            <w:r w:rsidRPr="00391CC8">
              <w:rPr>
                <w:bCs/>
                <w:i/>
                <w:color w:val="FFFFFF" w:themeColor="background1"/>
              </w:rPr>
              <w:br/>
              <w:t>B. Resources Needed (financial, human, political &amp; other)</w:t>
            </w:r>
          </w:p>
        </w:tc>
        <w:tc>
          <w:tcPr>
            <w:tcW w:w="3240" w:type="dxa"/>
            <w:shd w:val="clear" w:color="auto" w:fill="808080" w:themeFill="background1" w:themeFillShade="80"/>
          </w:tcPr>
          <w:p w14:paraId="7AA15999" w14:textId="23F3C30B" w:rsidR="00391CC8" w:rsidRPr="005F4CAD" w:rsidRDefault="00391CC8" w:rsidP="00391CC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br/>
              <w:t>Notes and/or Milestones</w:t>
            </w:r>
          </w:p>
        </w:tc>
      </w:tr>
      <w:tr w:rsidR="00F256C6" w:rsidRPr="005F4CAD" w14:paraId="05AE13AE" w14:textId="77777777" w:rsidTr="00391CC8">
        <w:trPr>
          <w:jc w:val="center"/>
        </w:trPr>
        <w:tc>
          <w:tcPr>
            <w:tcW w:w="3055" w:type="dxa"/>
          </w:tcPr>
          <w:p w14:paraId="07129D2F" w14:textId="77777777" w:rsidR="00F256C6" w:rsidRPr="005F4CAD" w:rsidRDefault="009F16FF" w:rsidP="00BB41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F4CAD">
              <w:rPr>
                <w:b/>
                <w:bCs/>
              </w:rPr>
              <w:t>Step 1:</w:t>
            </w:r>
          </w:p>
        </w:tc>
        <w:tc>
          <w:tcPr>
            <w:tcW w:w="1890" w:type="dxa"/>
          </w:tcPr>
          <w:p w14:paraId="7024B6B0" w14:textId="77777777" w:rsidR="00F256C6" w:rsidRPr="005F4CAD" w:rsidRDefault="00F256C6" w:rsidP="00BB41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7" w:type="dxa"/>
          </w:tcPr>
          <w:p w14:paraId="4B817AFE" w14:textId="77777777" w:rsidR="00F256C6" w:rsidRPr="005F4CAD" w:rsidRDefault="00F256C6" w:rsidP="00BB41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21" w:type="dxa"/>
          </w:tcPr>
          <w:p w14:paraId="41584242" w14:textId="77777777" w:rsidR="00F256C6" w:rsidRPr="005F4CAD" w:rsidRDefault="00F256C6" w:rsidP="00BB417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40" w:type="dxa"/>
          </w:tcPr>
          <w:p w14:paraId="71F2AB99" w14:textId="77777777" w:rsidR="00F256C6" w:rsidRPr="005F4CAD" w:rsidRDefault="00F256C6" w:rsidP="00BB417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256C6" w:rsidRPr="005F4CAD" w14:paraId="36F1C54C" w14:textId="77777777" w:rsidTr="00391CC8">
        <w:trPr>
          <w:jc w:val="center"/>
        </w:trPr>
        <w:tc>
          <w:tcPr>
            <w:tcW w:w="3055" w:type="dxa"/>
            <w:shd w:val="clear" w:color="auto" w:fill="DBE5F1" w:themeFill="accent1" w:themeFillTint="33"/>
          </w:tcPr>
          <w:p w14:paraId="0235C0DF" w14:textId="77777777" w:rsidR="00F256C6" w:rsidRPr="005F4CAD" w:rsidRDefault="009F16FF" w:rsidP="00BB41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F4CAD">
              <w:rPr>
                <w:b/>
                <w:bCs/>
              </w:rPr>
              <w:t>Step 2: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6334E980" w14:textId="77777777" w:rsidR="00F256C6" w:rsidRPr="005F4CAD" w:rsidRDefault="00F256C6" w:rsidP="00BB41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7" w:type="dxa"/>
            <w:shd w:val="clear" w:color="auto" w:fill="DBE5F1" w:themeFill="accent1" w:themeFillTint="33"/>
          </w:tcPr>
          <w:p w14:paraId="7FEEC012" w14:textId="77777777" w:rsidR="00F256C6" w:rsidRPr="005F4CAD" w:rsidRDefault="00F256C6" w:rsidP="00BB41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21" w:type="dxa"/>
            <w:shd w:val="clear" w:color="auto" w:fill="DBE5F1" w:themeFill="accent1" w:themeFillTint="33"/>
          </w:tcPr>
          <w:p w14:paraId="054B6AF4" w14:textId="77777777" w:rsidR="00F256C6" w:rsidRPr="005F4CAD" w:rsidRDefault="00F256C6" w:rsidP="00BB417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40" w:type="dxa"/>
            <w:shd w:val="clear" w:color="auto" w:fill="DBE5F1" w:themeFill="accent1" w:themeFillTint="33"/>
          </w:tcPr>
          <w:p w14:paraId="3952C239" w14:textId="77777777" w:rsidR="00F256C6" w:rsidRPr="005F4CAD" w:rsidRDefault="00F256C6" w:rsidP="00BB417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256C6" w:rsidRPr="005F4CAD" w14:paraId="36AE8FDE" w14:textId="77777777" w:rsidTr="00391CC8">
        <w:trPr>
          <w:jc w:val="center"/>
        </w:trPr>
        <w:tc>
          <w:tcPr>
            <w:tcW w:w="3055" w:type="dxa"/>
          </w:tcPr>
          <w:p w14:paraId="742ABE1C" w14:textId="77777777" w:rsidR="00F256C6" w:rsidRPr="005F4CAD" w:rsidRDefault="009F16FF" w:rsidP="00BB41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F4CAD">
              <w:rPr>
                <w:b/>
                <w:bCs/>
              </w:rPr>
              <w:t>Step 3:</w:t>
            </w:r>
          </w:p>
        </w:tc>
        <w:tc>
          <w:tcPr>
            <w:tcW w:w="1890" w:type="dxa"/>
          </w:tcPr>
          <w:p w14:paraId="26CC3FA5" w14:textId="77777777" w:rsidR="00F256C6" w:rsidRPr="005F4CAD" w:rsidRDefault="00F256C6" w:rsidP="00BB41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7" w:type="dxa"/>
          </w:tcPr>
          <w:p w14:paraId="04B26002" w14:textId="77777777" w:rsidR="00F256C6" w:rsidRPr="005F4CAD" w:rsidRDefault="00F256C6" w:rsidP="00BB41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21" w:type="dxa"/>
          </w:tcPr>
          <w:p w14:paraId="4A19CFA5" w14:textId="77777777" w:rsidR="00F256C6" w:rsidRPr="005F4CAD" w:rsidRDefault="00F256C6" w:rsidP="00BB417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40" w:type="dxa"/>
          </w:tcPr>
          <w:p w14:paraId="5B3FB924" w14:textId="77777777" w:rsidR="00F256C6" w:rsidRPr="005F4CAD" w:rsidRDefault="00F256C6" w:rsidP="00BB417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256C6" w:rsidRPr="005F4CAD" w14:paraId="135E43CF" w14:textId="77777777" w:rsidTr="00391CC8">
        <w:trPr>
          <w:jc w:val="center"/>
        </w:trPr>
        <w:tc>
          <w:tcPr>
            <w:tcW w:w="3055" w:type="dxa"/>
            <w:shd w:val="clear" w:color="auto" w:fill="DBE5F1" w:themeFill="accent1" w:themeFillTint="33"/>
          </w:tcPr>
          <w:p w14:paraId="61D1FFCD" w14:textId="77777777" w:rsidR="00F256C6" w:rsidRPr="005F4CAD" w:rsidRDefault="009F16FF" w:rsidP="00BB41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F4CAD">
              <w:rPr>
                <w:b/>
                <w:bCs/>
              </w:rPr>
              <w:t>Step 4: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504F589A" w14:textId="77777777" w:rsidR="00F256C6" w:rsidRPr="005F4CAD" w:rsidRDefault="00F256C6" w:rsidP="00BB41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7" w:type="dxa"/>
            <w:shd w:val="clear" w:color="auto" w:fill="DBE5F1" w:themeFill="accent1" w:themeFillTint="33"/>
          </w:tcPr>
          <w:p w14:paraId="0F06F2D3" w14:textId="77777777" w:rsidR="00F256C6" w:rsidRPr="005F4CAD" w:rsidRDefault="00F256C6" w:rsidP="00BB41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21" w:type="dxa"/>
            <w:shd w:val="clear" w:color="auto" w:fill="DBE5F1" w:themeFill="accent1" w:themeFillTint="33"/>
          </w:tcPr>
          <w:p w14:paraId="189E4B31" w14:textId="77777777" w:rsidR="00F256C6" w:rsidRPr="005F4CAD" w:rsidRDefault="00F256C6" w:rsidP="00BB417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40" w:type="dxa"/>
            <w:shd w:val="clear" w:color="auto" w:fill="DBE5F1" w:themeFill="accent1" w:themeFillTint="33"/>
          </w:tcPr>
          <w:p w14:paraId="0BB755AB" w14:textId="77777777" w:rsidR="00F256C6" w:rsidRPr="005F4CAD" w:rsidRDefault="00F256C6" w:rsidP="00BB417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225C2901" w14:textId="77777777" w:rsidR="00F256C6" w:rsidRDefault="00F256C6" w:rsidP="00107ED8">
      <w:pPr>
        <w:spacing w:after="0"/>
      </w:pPr>
    </w:p>
    <w:sectPr w:rsidR="00F256C6" w:rsidSect="00107ED8"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99A48" w14:textId="77777777" w:rsidR="005F4CAD" w:rsidRDefault="005F4CAD" w:rsidP="00107ED8">
      <w:pPr>
        <w:spacing w:after="0" w:line="240" w:lineRule="auto"/>
      </w:pPr>
      <w:r>
        <w:separator/>
      </w:r>
    </w:p>
  </w:endnote>
  <w:endnote w:type="continuationSeparator" w:id="0">
    <w:p w14:paraId="412489D4" w14:textId="77777777" w:rsidR="005F4CAD" w:rsidRDefault="005F4CAD" w:rsidP="0010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98798" w14:textId="496F4B6C" w:rsidR="00D70A45" w:rsidRDefault="000057BF">
    <w:pPr>
      <w:pStyle w:val="Footer"/>
    </w:pPr>
    <w:sdt>
      <w:sdtPr>
        <w:id w:val="969400743"/>
        <w:placeholder>
          <w:docPart w:val="F32C09F263496144B4BBCC062EC583CB"/>
        </w:placeholder>
        <w:temporary/>
        <w:showingPlcHdr/>
      </w:sdtPr>
      <w:sdtEndPr/>
      <w:sdtContent>
        <w:r w:rsidR="00D70A45">
          <w:t>[Type text]</w:t>
        </w:r>
      </w:sdtContent>
    </w:sdt>
    <w:r w:rsidR="00D70A45">
      <w:ptab w:relativeTo="margin" w:alignment="center" w:leader="none"/>
    </w:r>
    <w:sdt>
      <w:sdtPr>
        <w:id w:val="969400748"/>
        <w:placeholder>
          <w:docPart w:val="39F2C55E9B33C74F9E512E6DCF3560DD"/>
        </w:placeholder>
        <w:temporary/>
        <w:showingPlcHdr/>
      </w:sdtPr>
      <w:sdtEndPr/>
      <w:sdtContent>
        <w:r w:rsidR="00D70A45">
          <w:t>[Type text]</w:t>
        </w:r>
      </w:sdtContent>
    </w:sdt>
    <w:r w:rsidR="00D70A45">
      <w:ptab w:relativeTo="margin" w:alignment="right" w:leader="none"/>
    </w:r>
    <w:sdt>
      <w:sdtPr>
        <w:id w:val="969400753"/>
        <w:placeholder>
          <w:docPart w:val="7FE7AF9D12961A4CAD9837E8FCD99E22"/>
        </w:placeholder>
        <w:temporary/>
        <w:showingPlcHdr/>
      </w:sdtPr>
      <w:sdtEndPr/>
      <w:sdtContent>
        <w:r w:rsidR="00D70A45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946BE" w14:textId="56C54BAD" w:rsidR="005F4CAD" w:rsidRPr="00D70A45" w:rsidRDefault="0070263C" w:rsidP="00D70A45">
    <w:r>
      <w:rPr>
        <w:noProof/>
      </w:rPr>
      <w:drawing>
        <wp:inline distT="0" distB="0" distL="0" distR="0" wp14:anchorId="1D04E66D" wp14:editId="6008986C">
          <wp:extent cx="1959204" cy="260731"/>
          <wp:effectExtent l="0" t="0" r="0" b="0"/>
          <wp:docPr id="2" name="Picture 2" descr="Macintosh HD:Users:mpenkala:Documents:OTIS logos:otis_logo_survey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penkala:Documents:OTIS logos:otis_logo_survey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204" cy="260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</w:t>
    </w:r>
    <w:proofErr w:type="gramStart"/>
    <w:r>
      <w:rPr>
        <w:sz w:val="16"/>
        <w:szCs w:val="16"/>
      </w:rPr>
      <w:t>self</w:t>
    </w:r>
    <w:proofErr w:type="gramEnd"/>
    <w:r>
      <w:rPr>
        <w:sz w:val="16"/>
        <w:szCs w:val="16"/>
      </w:rPr>
      <w:t>_study_report_form_action_plan_2015.docx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DC5CF" w14:textId="77777777" w:rsidR="005F4CAD" w:rsidRDefault="005F4CAD" w:rsidP="00107ED8">
      <w:pPr>
        <w:spacing w:after="0" w:line="240" w:lineRule="auto"/>
      </w:pPr>
      <w:r>
        <w:separator/>
      </w:r>
    </w:p>
  </w:footnote>
  <w:footnote w:type="continuationSeparator" w:id="0">
    <w:p w14:paraId="50919683" w14:textId="77777777" w:rsidR="005F4CAD" w:rsidRDefault="005F4CAD" w:rsidP="0010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AC9"/>
    <w:multiLevelType w:val="hybridMultilevel"/>
    <w:tmpl w:val="20CEEF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B4D9C"/>
    <w:multiLevelType w:val="hybridMultilevel"/>
    <w:tmpl w:val="FE56C5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F06D2"/>
    <w:multiLevelType w:val="hybridMultilevel"/>
    <w:tmpl w:val="2200A7DC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8D226CB"/>
    <w:multiLevelType w:val="hybridMultilevel"/>
    <w:tmpl w:val="E570B3DA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D6"/>
    <w:rsid w:val="000057BF"/>
    <w:rsid w:val="00031040"/>
    <w:rsid w:val="000B2EBF"/>
    <w:rsid w:val="000D7BD3"/>
    <w:rsid w:val="00107ED8"/>
    <w:rsid w:val="001242EA"/>
    <w:rsid w:val="001245BC"/>
    <w:rsid w:val="00154277"/>
    <w:rsid w:val="002630D6"/>
    <w:rsid w:val="002B4A24"/>
    <w:rsid w:val="002F2290"/>
    <w:rsid w:val="003017FA"/>
    <w:rsid w:val="00330D0D"/>
    <w:rsid w:val="00391CC8"/>
    <w:rsid w:val="003A2582"/>
    <w:rsid w:val="004204BE"/>
    <w:rsid w:val="004D403A"/>
    <w:rsid w:val="005426B7"/>
    <w:rsid w:val="0057051E"/>
    <w:rsid w:val="00583430"/>
    <w:rsid w:val="005F4CAD"/>
    <w:rsid w:val="00624A71"/>
    <w:rsid w:val="00667360"/>
    <w:rsid w:val="00691563"/>
    <w:rsid w:val="006A75A6"/>
    <w:rsid w:val="006B0D45"/>
    <w:rsid w:val="0070263C"/>
    <w:rsid w:val="0070661D"/>
    <w:rsid w:val="007D1F64"/>
    <w:rsid w:val="00813258"/>
    <w:rsid w:val="00822997"/>
    <w:rsid w:val="00907765"/>
    <w:rsid w:val="009110AB"/>
    <w:rsid w:val="009308EB"/>
    <w:rsid w:val="00976460"/>
    <w:rsid w:val="009A4D8E"/>
    <w:rsid w:val="009D1B12"/>
    <w:rsid w:val="009F16FF"/>
    <w:rsid w:val="00A06F7D"/>
    <w:rsid w:val="00A13408"/>
    <w:rsid w:val="00A20031"/>
    <w:rsid w:val="00AF40B2"/>
    <w:rsid w:val="00B416F3"/>
    <w:rsid w:val="00BB417D"/>
    <w:rsid w:val="00C2743E"/>
    <w:rsid w:val="00CD3085"/>
    <w:rsid w:val="00D70A45"/>
    <w:rsid w:val="00DE0E3E"/>
    <w:rsid w:val="00E46CCF"/>
    <w:rsid w:val="00F2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6ED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ED8"/>
  </w:style>
  <w:style w:type="paragraph" w:styleId="Footer">
    <w:name w:val="footer"/>
    <w:basedOn w:val="Normal"/>
    <w:link w:val="FooterChar"/>
    <w:uiPriority w:val="99"/>
    <w:unhideWhenUsed/>
    <w:rsid w:val="00107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ED8"/>
  </w:style>
  <w:style w:type="paragraph" w:styleId="BalloonText">
    <w:name w:val="Balloon Text"/>
    <w:basedOn w:val="Normal"/>
    <w:link w:val="BalloonTextChar"/>
    <w:uiPriority w:val="99"/>
    <w:semiHidden/>
    <w:unhideWhenUsed/>
    <w:rsid w:val="0010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41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ED8"/>
  </w:style>
  <w:style w:type="paragraph" w:styleId="Footer">
    <w:name w:val="footer"/>
    <w:basedOn w:val="Normal"/>
    <w:link w:val="FooterChar"/>
    <w:uiPriority w:val="99"/>
    <w:unhideWhenUsed/>
    <w:rsid w:val="00107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ED8"/>
  </w:style>
  <w:style w:type="paragraph" w:styleId="BalloonText">
    <w:name w:val="Balloon Text"/>
    <w:basedOn w:val="Normal"/>
    <w:link w:val="BalloonTextChar"/>
    <w:uiPriority w:val="99"/>
    <w:semiHidden/>
    <w:unhideWhenUsed/>
    <w:rsid w:val="0010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4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2C09F263496144B4BBCC062EC58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AA244-58FF-FC4A-AB13-B7C62C6D6D90}"/>
      </w:docPartPr>
      <w:docPartBody>
        <w:p w14:paraId="49536F32" w14:textId="2B4900D6" w:rsidR="00410049" w:rsidRDefault="005F60C5" w:rsidP="005F60C5">
          <w:pPr>
            <w:pStyle w:val="F32C09F263496144B4BBCC062EC583CB"/>
          </w:pPr>
          <w:r>
            <w:t>[Type text]</w:t>
          </w:r>
        </w:p>
      </w:docPartBody>
    </w:docPart>
    <w:docPart>
      <w:docPartPr>
        <w:name w:val="39F2C55E9B33C74F9E512E6DCF356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8A706-EADA-7741-ADE7-E4562A8465A0}"/>
      </w:docPartPr>
      <w:docPartBody>
        <w:p w14:paraId="5A7968DD" w14:textId="7A137C2D" w:rsidR="00410049" w:rsidRDefault="005F60C5" w:rsidP="005F60C5">
          <w:pPr>
            <w:pStyle w:val="39F2C55E9B33C74F9E512E6DCF3560DD"/>
          </w:pPr>
          <w:r>
            <w:t>[Type text]</w:t>
          </w:r>
        </w:p>
      </w:docPartBody>
    </w:docPart>
    <w:docPart>
      <w:docPartPr>
        <w:name w:val="7FE7AF9D12961A4CAD9837E8FCD99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6AFD9-FCA5-CA4F-AF7F-442B9A0CC2D9}"/>
      </w:docPartPr>
      <w:docPartBody>
        <w:p w14:paraId="55E01573" w14:textId="40E7991D" w:rsidR="00410049" w:rsidRDefault="005F60C5" w:rsidP="005F60C5">
          <w:pPr>
            <w:pStyle w:val="7FE7AF9D12961A4CAD9837E8FCD99E2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C5"/>
    <w:rsid w:val="00410049"/>
    <w:rsid w:val="005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2C09F263496144B4BBCC062EC583CB">
    <w:name w:val="F32C09F263496144B4BBCC062EC583CB"/>
    <w:rsid w:val="005F60C5"/>
  </w:style>
  <w:style w:type="paragraph" w:customStyle="1" w:styleId="39F2C55E9B33C74F9E512E6DCF3560DD">
    <w:name w:val="39F2C55E9B33C74F9E512E6DCF3560DD"/>
    <w:rsid w:val="005F60C5"/>
  </w:style>
  <w:style w:type="paragraph" w:customStyle="1" w:styleId="7FE7AF9D12961A4CAD9837E8FCD99E22">
    <w:name w:val="7FE7AF9D12961A4CAD9837E8FCD99E22"/>
    <w:rsid w:val="005F60C5"/>
  </w:style>
  <w:style w:type="paragraph" w:customStyle="1" w:styleId="3B0426529EEF614FB7E0B79787C96DF8">
    <w:name w:val="3B0426529EEF614FB7E0B79787C96DF8"/>
    <w:rsid w:val="005F60C5"/>
  </w:style>
  <w:style w:type="paragraph" w:customStyle="1" w:styleId="880003E6AC7A4145B47A38EDA187D7EA">
    <w:name w:val="880003E6AC7A4145B47A38EDA187D7EA"/>
    <w:rsid w:val="005F60C5"/>
  </w:style>
  <w:style w:type="paragraph" w:customStyle="1" w:styleId="CB023064BE2AFB4DBF15C2A6ED6E17E3">
    <w:name w:val="CB023064BE2AFB4DBF15C2A6ED6E17E3"/>
    <w:rsid w:val="005F60C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2C09F263496144B4BBCC062EC583CB">
    <w:name w:val="F32C09F263496144B4BBCC062EC583CB"/>
    <w:rsid w:val="005F60C5"/>
  </w:style>
  <w:style w:type="paragraph" w:customStyle="1" w:styleId="39F2C55E9B33C74F9E512E6DCF3560DD">
    <w:name w:val="39F2C55E9B33C74F9E512E6DCF3560DD"/>
    <w:rsid w:val="005F60C5"/>
  </w:style>
  <w:style w:type="paragraph" w:customStyle="1" w:styleId="7FE7AF9D12961A4CAD9837E8FCD99E22">
    <w:name w:val="7FE7AF9D12961A4CAD9837E8FCD99E22"/>
    <w:rsid w:val="005F60C5"/>
  </w:style>
  <w:style w:type="paragraph" w:customStyle="1" w:styleId="3B0426529EEF614FB7E0B79787C96DF8">
    <w:name w:val="3B0426529EEF614FB7E0B79787C96DF8"/>
    <w:rsid w:val="005F60C5"/>
  </w:style>
  <w:style w:type="paragraph" w:customStyle="1" w:styleId="880003E6AC7A4145B47A38EDA187D7EA">
    <w:name w:val="880003E6AC7A4145B47A38EDA187D7EA"/>
    <w:rsid w:val="005F60C5"/>
  </w:style>
  <w:style w:type="paragraph" w:customStyle="1" w:styleId="CB023064BE2AFB4DBF15C2A6ED6E17E3">
    <w:name w:val="CB023064BE2AFB4DBF15C2A6ED6E17E3"/>
    <w:rsid w:val="005F60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26AD-EBEE-584F-9F1C-91CA4DE8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262</Words>
  <Characters>1496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Otis College of Art &amp; Design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Ballard</dc:creator>
  <cp:lastModifiedBy>Matthew Penkala</cp:lastModifiedBy>
  <cp:revision>3</cp:revision>
  <cp:lastPrinted>2014-07-15T17:06:00Z</cp:lastPrinted>
  <dcterms:created xsi:type="dcterms:W3CDTF">2015-08-13T18:33:00Z</dcterms:created>
  <dcterms:modified xsi:type="dcterms:W3CDTF">2015-09-03T18:38:00Z</dcterms:modified>
</cp:coreProperties>
</file>